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A3" w:rsidRPr="00A00A6B" w:rsidRDefault="009E6DA3" w:rsidP="009E6DA3">
      <w:pPr>
        <w:jc w:val="right"/>
      </w:pPr>
      <w:r w:rsidRPr="00A00A6B">
        <w:t>Приложение к объявлению</w:t>
      </w:r>
    </w:p>
    <w:p w:rsidR="009E6DA3" w:rsidRPr="00A00A6B" w:rsidRDefault="009E6DA3" w:rsidP="009E6DA3">
      <w:pPr>
        <w:widowControl w:val="0"/>
        <w:autoSpaceDE w:val="0"/>
        <w:autoSpaceDN w:val="0"/>
        <w:adjustRightInd w:val="0"/>
        <w:jc w:val="right"/>
      </w:pPr>
      <w:r w:rsidRPr="00A00A6B">
        <w:t xml:space="preserve">о приеме администрацией МО ГО «Сыктывкар» </w:t>
      </w:r>
    </w:p>
    <w:p w:rsidR="009E6DA3" w:rsidRPr="00A00A6B" w:rsidRDefault="009E6DA3" w:rsidP="009E6DA3">
      <w:pPr>
        <w:widowControl w:val="0"/>
        <w:autoSpaceDE w:val="0"/>
        <w:autoSpaceDN w:val="0"/>
        <w:adjustRightInd w:val="0"/>
        <w:jc w:val="right"/>
      </w:pPr>
      <w:r w:rsidRPr="00A00A6B">
        <w:t>инициативных проектов</w:t>
      </w:r>
    </w:p>
    <w:p w:rsidR="009E6DA3" w:rsidRDefault="009E6DA3" w:rsidP="009E6DA3">
      <w:pPr>
        <w:jc w:val="right"/>
      </w:pPr>
      <w:r>
        <w:t xml:space="preserve"> </w:t>
      </w:r>
    </w:p>
    <w:p w:rsidR="009E6DA3" w:rsidRDefault="009E6DA3" w:rsidP="009E6DA3">
      <w:pPr>
        <w:jc w:val="right"/>
      </w:pPr>
      <w:r>
        <w:t>ФОРМА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</w:t>
      </w:r>
    </w:p>
    <w:p w:rsidR="009E6DA3" w:rsidRDefault="009E6DA3" w:rsidP="009E6DA3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администрацию</w:t>
      </w:r>
    </w:p>
    <w:p w:rsidR="009E6DA3" w:rsidRDefault="009E6DA3" w:rsidP="009E6DA3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МО ГО "Сыктывкар"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Инициативный проект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1. Наименование инициативного проекта: 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сфере 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(в соответствии с приоритетным направлением реализации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инициативного проекта)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2. Место реализации инициативного проекта: 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(территория  МО  ГО  "Сыктывкар"  или  его  часть, в границах которой будет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реализовываться инициативный проект)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3. Описание проблемы, на решение которой направлен инициативный проект: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4. Обоснование предложений по решению указанной проблемы, цель и задачи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(указать  вопросы местного значения или иные вопросы, право решения которых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предоставлено   органам  местного  самоуправления  МО  ГО  "Сыктывкар",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исполнение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которых  направлен  инициативный проект, описать ряд конкретных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задач, направленных на достижение цели инициативного проекта)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5. Планируемые сроки реализации инициативного проекта: 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(план реализации инициативного проекта с указанием мероприятий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и сроков их реализации)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6.  Ожидаемый результат (ожидаемые результаты) реализации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проекта: 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7. Количество человек, которые получат пользу от инициативного проекта: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непосредственно -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прямые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(количество) 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косвенно -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косвенные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(количество) 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(например,  в случае ремонта улицы прямые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- это жители этой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  прилегающих улиц, которые регулярно ходят или ездят по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отремонтированной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улице, а косвенные - жители муниципального образования (населенного пункта)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или  части  населенного  пункта  (микрорайон, местечко, квартал, улица),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за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исключением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прямых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благополучателей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>).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8.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Устойчивость  инициативного  проекта  (предполагаемый  "срок жизни"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результатов инициативного проекта): 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(проект является разовым, срок от 1 года до 3 лет, срок от 3 лет до 5 лет,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срок более 5 лет).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9.   Предварительный   расчет   необходимых   средств   на   реализацию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 (в рублях):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всего ________________________________________________________, из них: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а)  бюджет  муниципального  образования  городского округа "Сыктывкар":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__________________________________________________________________________;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б)  объем планируемых инициативных платежей, обеспечиваемый инициатором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 __________________________________________________________________,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    том     числе     объем    сре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дств    гр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аждан,    юридических    лиц,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ИП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_______________/_________________/__________________;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10.  Сведения  об  имущественном  и  (или)  трудовом  участии  граждан,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юридических лиц, ИП в реализации инициативного проекта: 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11.  Количество  человек,  принявших  участие  в  сходе,  собрании  или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конференции  граждан,  в  том  числе на собрании или конференции граждан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по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вопросам   осуществления   территориального  общественного  самоуправления: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(согласно протоколу схода, собрания или конференции граждан)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12.  Количество  рабочих  мест, планируемых к созданию после реализации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13.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 человек, принявших участие в опросе, сборе подписей (в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случае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проведения опроса, сбора подписей): 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14. Сведения об инициаторе инициативного проекта: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Руководитель инициативной группы   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(ФИО полностью)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состав инициативной группы: 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ТОС 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(наименование ТОС)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Председатель ТОС: 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(ФИО полностью)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.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Староста/городовой 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(наименование сельского населенного пункта, ФИО полностью)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: __________________________________________________;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15.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Дополнительная информация и комментарии (подтверждение актуальности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и  остроты  проблемы  (переписка  с органами власти всех уровней, обращения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граждан, позиция экспертных сообществ (ведомств) и др.), на решение которой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направлена  реализация  инициативного  проекта, с приложением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фотофиксации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>;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подтверждение    размещения   информации   об   инициативном   проекте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информационных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стендах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,  опросные  листы, анкеты, подтверждение размещения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информации  об инициативном проекте в средствах массовой информации (копии,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вырезки,  ссылки), ссылки на использование сайтов, социальных сетей и др.):</w:t>
      </w:r>
      <w:proofErr w:type="gramEnd"/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Инициатор проекта            _____________   __________________________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(подпись)         (Ф.И.О. полностью)</w:t>
      </w: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Дата: "___" ___________ 20__ года</w:t>
      </w:r>
    </w:p>
    <w:p w:rsidR="009E6DA3" w:rsidRDefault="009E6DA3" w:rsidP="009E6D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E6DA3" w:rsidRDefault="009E6DA3" w:rsidP="009E6D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05F40" w:rsidRDefault="00E05F40"/>
    <w:sectPr w:rsidR="00E05F40" w:rsidSect="00E0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A3"/>
    <w:rsid w:val="000E2012"/>
    <w:rsid w:val="009E6DA3"/>
    <w:rsid w:val="00E0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2024-06-11T08:11:00Z</dcterms:created>
  <dcterms:modified xsi:type="dcterms:W3CDTF">2024-06-11T08:11:00Z</dcterms:modified>
</cp:coreProperties>
</file>